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9DA2" w14:textId="7043D555" w:rsidR="0045777E" w:rsidRPr="0045777E" w:rsidRDefault="0045777E" w:rsidP="0045777E">
      <w:pPr>
        <w:spacing w:line="380" w:lineRule="exact"/>
        <w:jc w:val="center"/>
        <w:rPr>
          <w:rFonts w:ascii="ＭＳ 明朝" w:hAnsi="ＭＳ 明朝"/>
          <w:b/>
          <w:bCs/>
          <w:sz w:val="24"/>
          <w:szCs w:val="24"/>
        </w:rPr>
      </w:pPr>
      <w:r w:rsidRPr="0045777E">
        <w:rPr>
          <w:rFonts w:ascii="ＭＳ 明朝" w:hAnsi="ＭＳ 明朝" w:hint="eastAsia"/>
          <w:b/>
          <w:bCs/>
          <w:sz w:val="24"/>
          <w:szCs w:val="24"/>
        </w:rPr>
        <w:t>コリント人への手紙第一15章20-34節「キリストに属する者の復活」</w:t>
      </w:r>
    </w:p>
    <w:p w14:paraId="1A8B6239" w14:textId="77777777" w:rsidR="0045777E" w:rsidRPr="0045777E" w:rsidRDefault="0045777E" w:rsidP="0045777E">
      <w:pPr>
        <w:spacing w:line="380" w:lineRule="exact"/>
        <w:rPr>
          <w:rFonts w:ascii="ＭＳ 明朝" w:hAnsi="ＭＳ 明朝"/>
          <w:b/>
          <w:bCs/>
          <w:sz w:val="24"/>
          <w:szCs w:val="24"/>
        </w:rPr>
      </w:pPr>
    </w:p>
    <w:p w14:paraId="13106EFD" w14:textId="50B7141C" w:rsidR="0045777E" w:rsidRPr="0045777E" w:rsidRDefault="0045777E" w:rsidP="0045777E">
      <w:pPr>
        <w:spacing w:line="380" w:lineRule="exact"/>
        <w:jc w:val="right"/>
        <w:rPr>
          <w:rFonts w:ascii="ＭＳ 明朝" w:hAnsi="ＭＳ 明朝" w:hint="eastAsia"/>
          <w:b/>
          <w:bCs/>
          <w:sz w:val="24"/>
          <w:szCs w:val="24"/>
        </w:rPr>
      </w:pPr>
      <w:r w:rsidRPr="0045777E">
        <w:rPr>
          <w:rFonts w:ascii="ＭＳ 明朝" w:hAnsi="ＭＳ 明朝" w:hint="eastAsia"/>
          <w:b/>
          <w:bCs/>
          <w:sz w:val="24"/>
          <w:szCs w:val="24"/>
        </w:rPr>
        <w:t>小池 宏明 牧師</w:t>
      </w:r>
    </w:p>
    <w:p w14:paraId="787EAB49" w14:textId="77777777" w:rsidR="0045777E" w:rsidRPr="0045777E" w:rsidRDefault="0045777E" w:rsidP="0045777E">
      <w:pPr>
        <w:spacing w:line="380" w:lineRule="exact"/>
        <w:ind w:firstLineChars="100" w:firstLine="240"/>
        <w:rPr>
          <w:rFonts w:ascii="ＭＳ 明朝" w:hAnsi="ＭＳ 明朝" w:hint="eastAsia"/>
          <w:sz w:val="24"/>
          <w:szCs w:val="24"/>
        </w:rPr>
      </w:pPr>
      <w:r w:rsidRPr="0045777E">
        <w:rPr>
          <w:rFonts w:ascii="ＭＳ 明朝" w:hAnsi="ＭＳ 明朝" w:hint="eastAsia"/>
          <w:sz w:val="24"/>
          <w:szCs w:val="24"/>
        </w:rPr>
        <w:t>今日は、私たちの教会では、召天者記念礼拝。先に天に召された方々を偲びつつ、主なる神様の救いの恵みを覚えながら、主なる神様に礼拝をおささげする。私たちは誰でも例外なく、この肉体を脱ぎ捨てる「死」を迎える。救い出された愛する兄弟姉妹が「死」を迎えた場合、どうなるのか、とても気になることだろう。今日の聖書は、地上の肉体を脱いで天に召されたひとり一人が、将来、特に世の終わりにどうなるのか記している。私たちは肉体の死を迎えて終わりではなく、永遠へと続く大きな希望があることを確認したい。</w:t>
      </w:r>
    </w:p>
    <w:p w14:paraId="2E7E0562" w14:textId="77777777" w:rsidR="0045777E" w:rsidRPr="0045777E" w:rsidRDefault="0045777E" w:rsidP="0045777E">
      <w:pPr>
        <w:spacing w:line="380" w:lineRule="exact"/>
        <w:rPr>
          <w:rFonts w:ascii="ＭＳ 明朝" w:hAnsi="ＭＳ 明朝" w:hint="eastAsia"/>
          <w:b/>
          <w:bCs/>
          <w:sz w:val="24"/>
          <w:szCs w:val="24"/>
        </w:rPr>
      </w:pPr>
      <w:r w:rsidRPr="0045777E">
        <w:rPr>
          <w:rFonts w:ascii="ＭＳ 明朝" w:hAnsi="ＭＳ 明朝" w:hint="eastAsia"/>
          <w:b/>
          <w:bCs/>
          <w:sz w:val="24"/>
          <w:szCs w:val="24"/>
        </w:rPr>
        <w:t>＊二つの道</w:t>
      </w:r>
    </w:p>
    <w:p w14:paraId="33A14FCD" w14:textId="77777777" w:rsidR="0045777E" w:rsidRPr="0045777E" w:rsidRDefault="0045777E" w:rsidP="0045777E">
      <w:pPr>
        <w:spacing w:line="380" w:lineRule="exact"/>
        <w:ind w:firstLineChars="100" w:firstLine="240"/>
        <w:rPr>
          <w:rFonts w:ascii="ＭＳ 明朝" w:hAnsi="ＭＳ 明朝" w:hint="eastAsia"/>
          <w:sz w:val="24"/>
          <w:szCs w:val="24"/>
        </w:rPr>
      </w:pPr>
      <w:r w:rsidRPr="0045777E">
        <w:rPr>
          <w:rFonts w:ascii="ＭＳ 明朝" w:hAnsi="ＭＳ 明朝" w:hint="eastAsia"/>
          <w:sz w:val="24"/>
          <w:szCs w:val="24"/>
        </w:rPr>
        <w:t>パウロは、最初にキリストの復活が事実であることを語る。そして22節「</w:t>
      </w:r>
      <w:r w:rsidRPr="0045777E">
        <w:rPr>
          <w:rFonts w:ascii="ＭＳ 明朝" w:hAnsi="ＭＳ 明朝" w:hint="eastAsia"/>
          <w:b/>
          <w:bCs/>
          <w:sz w:val="24"/>
          <w:szCs w:val="24"/>
        </w:rPr>
        <w:t>アダムにあってすべての人が死んでいるように、キリストにあってすべての人が生かされるのです。</w:t>
      </w:r>
      <w:r w:rsidRPr="0045777E">
        <w:rPr>
          <w:rFonts w:ascii="ＭＳ 明朝" w:hAnsi="ＭＳ 明朝" w:hint="eastAsia"/>
          <w:sz w:val="24"/>
          <w:szCs w:val="24"/>
        </w:rPr>
        <w:t>」と明言する。人類最初の人アダムは、神様との約束を守ることができず罪を犯したので、人は罪の刑罰として「死」ぬことが定められた。本来、神様と人間は親密な関係にあったが、聖なる神様と罪ある人間との間に交わることの無い断絶ができた。神様から離された人間は、肉体は生きていても、魂（心）は死んでいる。しかし、救い主イエス・キリストが、父なる神様と私たちの間に入って仲裁して下さった。罪のない神の御子イエス・キリストが人間と同じ肉体を持って地上に生まれて、十字架にかかって罪深い人間の身代わりとなって死んで下さった。それで、人間は神様との関係を回復する道が開かれたのだ。すべての人間の前には、二つの道がある。私たちを創り出し、救いの道を用意して下さった主なる神イエス・キリストを信じていのちを得るのか、それとも、罪を犯したアダムがもたらした神様とのつながりが切れたままで人生を終えるのか、どちらの道を選ぶのか、常に問われている。</w:t>
      </w:r>
    </w:p>
    <w:p w14:paraId="4E7F4516" w14:textId="77777777" w:rsidR="0045777E" w:rsidRPr="0045777E" w:rsidRDefault="0045777E" w:rsidP="0045777E">
      <w:pPr>
        <w:spacing w:line="380" w:lineRule="exact"/>
        <w:rPr>
          <w:rFonts w:ascii="ＭＳ 明朝" w:hAnsi="ＭＳ 明朝" w:hint="eastAsia"/>
          <w:b/>
          <w:bCs/>
          <w:sz w:val="24"/>
          <w:szCs w:val="24"/>
        </w:rPr>
      </w:pPr>
      <w:r w:rsidRPr="0045777E">
        <w:rPr>
          <w:rFonts w:ascii="ＭＳ 明朝" w:hAnsi="ＭＳ 明朝" w:hint="eastAsia"/>
          <w:b/>
          <w:bCs/>
          <w:sz w:val="24"/>
          <w:szCs w:val="24"/>
        </w:rPr>
        <w:t>＊キリストに属する者は新天新地を受け継ぐ</w:t>
      </w:r>
    </w:p>
    <w:p w14:paraId="71E6C0BB" w14:textId="2C6083C8" w:rsidR="0045777E" w:rsidRDefault="0045777E" w:rsidP="0045777E">
      <w:pPr>
        <w:spacing w:line="380" w:lineRule="exact"/>
        <w:ind w:firstLineChars="100" w:firstLine="240"/>
        <w:rPr>
          <w:rFonts w:ascii="ＭＳ 明朝" w:hAnsi="ＭＳ 明朝"/>
          <w:sz w:val="24"/>
          <w:szCs w:val="24"/>
        </w:rPr>
      </w:pPr>
      <w:r w:rsidRPr="0045777E">
        <w:rPr>
          <w:rFonts w:ascii="ＭＳ 明朝" w:hAnsi="ＭＳ 明朝" w:hint="eastAsia"/>
          <w:sz w:val="24"/>
          <w:szCs w:val="24"/>
        </w:rPr>
        <w:t>こうして、ついに人生の終わりと共に世の終わりを迎える。世の終わりを迎える前に、キリストの再臨がある。再臨の時に死人の復活が起こる。（23-26節）そして、復活の主イエス・キリストとキリストに属する信徒たちが、新しい天と新しい地を治めることになる。今、地上に生きている私たちも、すでに天に召された兄弟姉妹たちも、キリストに属する者はすべて、キリストと共に、神の家族、神の民として、究極的な幸いと喜びに包まれるのだ。その時を楽しみにしながら、期待しながら、しばしの別れを乗り越えて行きたい。</w:t>
      </w:r>
    </w:p>
    <w:p w14:paraId="1E58C23C" w14:textId="77777777" w:rsidR="0045777E" w:rsidRPr="0045777E" w:rsidRDefault="0045777E" w:rsidP="0045777E">
      <w:pPr>
        <w:spacing w:line="380" w:lineRule="exact"/>
        <w:rPr>
          <w:rFonts w:ascii="ＭＳ 明朝" w:hAnsi="ＭＳ 明朝" w:hint="eastAsia"/>
          <w:sz w:val="24"/>
          <w:szCs w:val="24"/>
        </w:rPr>
      </w:pPr>
    </w:p>
    <w:sectPr w:rsidR="0045777E" w:rsidRPr="004577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1B"/>
    <w:rsid w:val="00101250"/>
    <w:rsid w:val="001544B3"/>
    <w:rsid w:val="00175546"/>
    <w:rsid w:val="0017650D"/>
    <w:rsid w:val="00202FCC"/>
    <w:rsid w:val="0029261E"/>
    <w:rsid w:val="002B71A8"/>
    <w:rsid w:val="002E6722"/>
    <w:rsid w:val="0034216F"/>
    <w:rsid w:val="0044461E"/>
    <w:rsid w:val="0045777E"/>
    <w:rsid w:val="004A437A"/>
    <w:rsid w:val="004D68F4"/>
    <w:rsid w:val="005F2697"/>
    <w:rsid w:val="00756797"/>
    <w:rsid w:val="00757F1B"/>
    <w:rsid w:val="007E0B57"/>
    <w:rsid w:val="00812C09"/>
    <w:rsid w:val="00A77204"/>
    <w:rsid w:val="00B72763"/>
    <w:rsid w:val="00B959C7"/>
    <w:rsid w:val="00D44565"/>
    <w:rsid w:val="00DA5E87"/>
    <w:rsid w:val="00DB67FF"/>
    <w:rsid w:val="00E87AD4"/>
    <w:rsid w:val="00ED0E24"/>
    <w:rsid w:val="00ED3F6D"/>
    <w:rsid w:val="00F54808"/>
    <w:rsid w:val="00F61778"/>
    <w:rsid w:val="00FC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3559E"/>
  <w15:chartTrackingRefBased/>
  <w15:docId w15:val="{F07CE369-661F-4C2B-88CC-4FEF0CB5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50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6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47">
      <w:bodyDiv w:val="1"/>
      <w:marLeft w:val="0"/>
      <w:marRight w:val="0"/>
      <w:marTop w:val="0"/>
      <w:marBottom w:val="0"/>
      <w:divBdr>
        <w:top w:val="none" w:sz="0" w:space="0" w:color="auto"/>
        <w:left w:val="none" w:sz="0" w:space="0" w:color="auto"/>
        <w:bottom w:val="none" w:sz="0" w:space="0" w:color="auto"/>
        <w:right w:val="none" w:sz="0" w:space="0" w:color="auto"/>
      </w:divBdr>
    </w:div>
    <w:div w:id="102501027">
      <w:bodyDiv w:val="1"/>
      <w:marLeft w:val="0"/>
      <w:marRight w:val="0"/>
      <w:marTop w:val="0"/>
      <w:marBottom w:val="0"/>
      <w:divBdr>
        <w:top w:val="none" w:sz="0" w:space="0" w:color="auto"/>
        <w:left w:val="none" w:sz="0" w:space="0" w:color="auto"/>
        <w:bottom w:val="none" w:sz="0" w:space="0" w:color="auto"/>
        <w:right w:val="none" w:sz="0" w:space="0" w:color="auto"/>
      </w:divBdr>
    </w:div>
    <w:div w:id="165175326">
      <w:bodyDiv w:val="1"/>
      <w:marLeft w:val="0"/>
      <w:marRight w:val="0"/>
      <w:marTop w:val="0"/>
      <w:marBottom w:val="0"/>
      <w:divBdr>
        <w:top w:val="none" w:sz="0" w:space="0" w:color="auto"/>
        <w:left w:val="none" w:sz="0" w:space="0" w:color="auto"/>
        <w:bottom w:val="none" w:sz="0" w:space="0" w:color="auto"/>
        <w:right w:val="none" w:sz="0" w:space="0" w:color="auto"/>
      </w:divBdr>
    </w:div>
    <w:div w:id="278682771">
      <w:bodyDiv w:val="1"/>
      <w:marLeft w:val="0"/>
      <w:marRight w:val="0"/>
      <w:marTop w:val="0"/>
      <w:marBottom w:val="0"/>
      <w:divBdr>
        <w:top w:val="none" w:sz="0" w:space="0" w:color="auto"/>
        <w:left w:val="none" w:sz="0" w:space="0" w:color="auto"/>
        <w:bottom w:val="none" w:sz="0" w:space="0" w:color="auto"/>
        <w:right w:val="none" w:sz="0" w:space="0" w:color="auto"/>
      </w:divBdr>
    </w:div>
    <w:div w:id="328867921">
      <w:bodyDiv w:val="1"/>
      <w:marLeft w:val="0"/>
      <w:marRight w:val="0"/>
      <w:marTop w:val="0"/>
      <w:marBottom w:val="0"/>
      <w:divBdr>
        <w:top w:val="none" w:sz="0" w:space="0" w:color="auto"/>
        <w:left w:val="none" w:sz="0" w:space="0" w:color="auto"/>
        <w:bottom w:val="none" w:sz="0" w:space="0" w:color="auto"/>
        <w:right w:val="none" w:sz="0" w:space="0" w:color="auto"/>
      </w:divBdr>
    </w:div>
    <w:div w:id="340470110">
      <w:bodyDiv w:val="1"/>
      <w:marLeft w:val="0"/>
      <w:marRight w:val="0"/>
      <w:marTop w:val="0"/>
      <w:marBottom w:val="0"/>
      <w:divBdr>
        <w:top w:val="none" w:sz="0" w:space="0" w:color="auto"/>
        <w:left w:val="none" w:sz="0" w:space="0" w:color="auto"/>
        <w:bottom w:val="none" w:sz="0" w:space="0" w:color="auto"/>
        <w:right w:val="none" w:sz="0" w:space="0" w:color="auto"/>
      </w:divBdr>
    </w:div>
    <w:div w:id="435952737">
      <w:bodyDiv w:val="1"/>
      <w:marLeft w:val="0"/>
      <w:marRight w:val="0"/>
      <w:marTop w:val="0"/>
      <w:marBottom w:val="0"/>
      <w:divBdr>
        <w:top w:val="none" w:sz="0" w:space="0" w:color="auto"/>
        <w:left w:val="none" w:sz="0" w:space="0" w:color="auto"/>
        <w:bottom w:val="none" w:sz="0" w:space="0" w:color="auto"/>
        <w:right w:val="none" w:sz="0" w:space="0" w:color="auto"/>
      </w:divBdr>
    </w:div>
    <w:div w:id="449012676">
      <w:bodyDiv w:val="1"/>
      <w:marLeft w:val="0"/>
      <w:marRight w:val="0"/>
      <w:marTop w:val="0"/>
      <w:marBottom w:val="0"/>
      <w:divBdr>
        <w:top w:val="none" w:sz="0" w:space="0" w:color="auto"/>
        <w:left w:val="none" w:sz="0" w:space="0" w:color="auto"/>
        <w:bottom w:val="none" w:sz="0" w:space="0" w:color="auto"/>
        <w:right w:val="none" w:sz="0" w:space="0" w:color="auto"/>
      </w:divBdr>
    </w:div>
    <w:div w:id="627858614">
      <w:bodyDiv w:val="1"/>
      <w:marLeft w:val="0"/>
      <w:marRight w:val="0"/>
      <w:marTop w:val="0"/>
      <w:marBottom w:val="0"/>
      <w:divBdr>
        <w:top w:val="none" w:sz="0" w:space="0" w:color="auto"/>
        <w:left w:val="none" w:sz="0" w:space="0" w:color="auto"/>
        <w:bottom w:val="none" w:sz="0" w:space="0" w:color="auto"/>
        <w:right w:val="none" w:sz="0" w:space="0" w:color="auto"/>
      </w:divBdr>
    </w:div>
    <w:div w:id="636909417">
      <w:bodyDiv w:val="1"/>
      <w:marLeft w:val="0"/>
      <w:marRight w:val="0"/>
      <w:marTop w:val="0"/>
      <w:marBottom w:val="0"/>
      <w:divBdr>
        <w:top w:val="none" w:sz="0" w:space="0" w:color="auto"/>
        <w:left w:val="none" w:sz="0" w:space="0" w:color="auto"/>
        <w:bottom w:val="none" w:sz="0" w:space="0" w:color="auto"/>
        <w:right w:val="none" w:sz="0" w:space="0" w:color="auto"/>
      </w:divBdr>
    </w:div>
    <w:div w:id="738138673">
      <w:bodyDiv w:val="1"/>
      <w:marLeft w:val="0"/>
      <w:marRight w:val="0"/>
      <w:marTop w:val="0"/>
      <w:marBottom w:val="0"/>
      <w:divBdr>
        <w:top w:val="none" w:sz="0" w:space="0" w:color="auto"/>
        <w:left w:val="none" w:sz="0" w:space="0" w:color="auto"/>
        <w:bottom w:val="none" w:sz="0" w:space="0" w:color="auto"/>
        <w:right w:val="none" w:sz="0" w:space="0" w:color="auto"/>
      </w:divBdr>
    </w:div>
    <w:div w:id="902713275">
      <w:bodyDiv w:val="1"/>
      <w:marLeft w:val="0"/>
      <w:marRight w:val="0"/>
      <w:marTop w:val="0"/>
      <w:marBottom w:val="0"/>
      <w:divBdr>
        <w:top w:val="none" w:sz="0" w:space="0" w:color="auto"/>
        <w:left w:val="none" w:sz="0" w:space="0" w:color="auto"/>
        <w:bottom w:val="none" w:sz="0" w:space="0" w:color="auto"/>
        <w:right w:val="none" w:sz="0" w:space="0" w:color="auto"/>
      </w:divBdr>
    </w:div>
    <w:div w:id="1064646290">
      <w:bodyDiv w:val="1"/>
      <w:marLeft w:val="0"/>
      <w:marRight w:val="0"/>
      <w:marTop w:val="0"/>
      <w:marBottom w:val="0"/>
      <w:divBdr>
        <w:top w:val="none" w:sz="0" w:space="0" w:color="auto"/>
        <w:left w:val="none" w:sz="0" w:space="0" w:color="auto"/>
        <w:bottom w:val="none" w:sz="0" w:space="0" w:color="auto"/>
        <w:right w:val="none" w:sz="0" w:space="0" w:color="auto"/>
      </w:divBdr>
    </w:div>
    <w:div w:id="1243028209">
      <w:bodyDiv w:val="1"/>
      <w:marLeft w:val="0"/>
      <w:marRight w:val="0"/>
      <w:marTop w:val="0"/>
      <w:marBottom w:val="0"/>
      <w:divBdr>
        <w:top w:val="none" w:sz="0" w:space="0" w:color="auto"/>
        <w:left w:val="none" w:sz="0" w:space="0" w:color="auto"/>
        <w:bottom w:val="none" w:sz="0" w:space="0" w:color="auto"/>
        <w:right w:val="none" w:sz="0" w:space="0" w:color="auto"/>
      </w:divBdr>
    </w:div>
    <w:div w:id="1322931601">
      <w:bodyDiv w:val="1"/>
      <w:marLeft w:val="0"/>
      <w:marRight w:val="0"/>
      <w:marTop w:val="0"/>
      <w:marBottom w:val="0"/>
      <w:divBdr>
        <w:top w:val="none" w:sz="0" w:space="0" w:color="auto"/>
        <w:left w:val="none" w:sz="0" w:space="0" w:color="auto"/>
        <w:bottom w:val="none" w:sz="0" w:space="0" w:color="auto"/>
        <w:right w:val="none" w:sz="0" w:space="0" w:color="auto"/>
      </w:divBdr>
    </w:div>
    <w:div w:id="1401758276">
      <w:bodyDiv w:val="1"/>
      <w:marLeft w:val="0"/>
      <w:marRight w:val="0"/>
      <w:marTop w:val="0"/>
      <w:marBottom w:val="0"/>
      <w:divBdr>
        <w:top w:val="none" w:sz="0" w:space="0" w:color="auto"/>
        <w:left w:val="none" w:sz="0" w:space="0" w:color="auto"/>
        <w:bottom w:val="none" w:sz="0" w:space="0" w:color="auto"/>
        <w:right w:val="none" w:sz="0" w:space="0" w:color="auto"/>
      </w:divBdr>
    </w:div>
    <w:div w:id="1527518461">
      <w:bodyDiv w:val="1"/>
      <w:marLeft w:val="0"/>
      <w:marRight w:val="0"/>
      <w:marTop w:val="0"/>
      <w:marBottom w:val="0"/>
      <w:divBdr>
        <w:top w:val="none" w:sz="0" w:space="0" w:color="auto"/>
        <w:left w:val="none" w:sz="0" w:space="0" w:color="auto"/>
        <w:bottom w:val="none" w:sz="0" w:space="0" w:color="auto"/>
        <w:right w:val="none" w:sz="0" w:space="0" w:color="auto"/>
      </w:divBdr>
    </w:div>
    <w:div w:id="19200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古河教会日本同盟キリスト教団</dc:creator>
  <cp:keywords/>
  <dc:description/>
  <cp:lastModifiedBy>古河教会日本同盟キリスト教団</cp:lastModifiedBy>
  <cp:revision>2</cp:revision>
  <dcterms:created xsi:type="dcterms:W3CDTF">2023-11-18T04:59:00Z</dcterms:created>
  <dcterms:modified xsi:type="dcterms:W3CDTF">2023-11-18T04:59:00Z</dcterms:modified>
</cp:coreProperties>
</file>